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62b6cc4eae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047a27f835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fe5b4f0a54784" /><Relationship Type="http://schemas.openxmlformats.org/officeDocument/2006/relationships/numbering" Target="/word/numbering.xml" Id="Rf714d03d121a4b94" /><Relationship Type="http://schemas.openxmlformats.org/officeDocument/2006/relationships/settings" Target="/word/settings.xml" Id="Rb031686aa08a4a4f" /><Relationship Type="http://schemas.openxmlformats.org/officeDocument/2006/relationships/image" Target="/word/media/052e4bd0-2e80-458c-989c-9566f4aad2e4.png" Id="R04047a27f83549aa" /></Relationships>
</file>