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e4778cdd7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289fa6fe9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0a83045744faa" /><Relationship Type="http://schemas.openxmlformats.org/officeDocument/2006/relationships/numbering" Target="/word/numbering.xml" Id="R5e93fec073154629" /><Relationship Type="http://schemas.openxmlformats.org/officeDocument/2006/relationships/settings" Target="/word/settings.xml" Id="Rceeae2cb8600450f" /><Relationship Type="http://schemas.openxmlformats.org/officeDocument/2006/relationships/image" Target="/word/media/fa8fcf80-c945-4797-afc4-7e2c15bfe494.png" Id="R5d3289fa6fe9407f" /></Relationships>
</file>