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8949b7ad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4515328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Overlook,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e22aa05247d8" /><Relationship Type="http://schemas.openxmlformats.org/officeDocument/2006/relationships/numbering" Target="/word/numbering.xml" Id="R4e9ee953196345eb" /><Relationship Type="http://schemas.openxmlformats.org/officeDocument/2006/relationships/settings" Target="/word/settings.xml" Id="R817e1977cdda4709" /><Relationship Type="http://schemas.openxmlformats.org/officeDocument/2006/relationships/image" Target="/word/media/5fc3f8d1-f5ba-4947-a4ae-ee8e213d3639.png" Id="Rdffb4515328e4d8b" /></Relationships>
</file>