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57434c9ee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374c37b2c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Ridge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552e509c74f1f" /><Relationship Type="http://schemas.openxmlformats.org/officeDocument/2006/relationships/numbering" Target="/word/numbering.xml" Id="R7d1fb3857dc642b6" /><Relationship Type="http://schemas.openxmlformats.org/officeDocument/2006/relationships/settings" Target="/word/settings.xml" Id="R70b62e192c914aa6" /><Relationship Type="http://schemas.openxmlformats.org/officeDocument/2006/relationships/image" Target="/word/media/c6f66b41-6faf-4b2e-8da3-dea8e94905a5.png" Id="R4b1374c37b2c469d" /></Relationships>
</file>