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1bfc168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710f2508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1c16f6df4b89" /><Relationship Type="http://schemas.openxmlformats.org/officeDocument/2006/relationships/numbering" Target="/word/numbering.xml" Id="R6b862d0b46874e63" /><Relationship Type="http://schemas.openxmlformats.org/officeDocument/2006/relationships/settings" Target="/word/settings.xml" Id="R2bb052cf5aa74cdf" /><Relationship Type="http://schemas.openxmlformats.org/officeDocument/2006/relationships/image" Target="/word/media/3ee3c9e8-55b9-4002-bcef-9218f75c8892.png" Id="Rca5710f250844451" /></Relationships>
</file>