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83e20cb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42f7e288e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Bluegrass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88a78f38e45c2" /><Relationship Type="http://schemas.openxmlformats.org/officeDocument/2006/relationships/numbering" Target="/word/numbering.xml" Id="R517abb51fcb347db" /><Relationship Type="http://schemas.openxmlformats.org/officeDocument/2006/relationships/settings" Target="/word/settings.xml" Id="Reb4a550041c94f33" /><Relationship Type="http://schemas.openxmlformats.org/officeDocument/2006/relationships/image" Target="/word/media/d1a2d3dd-d088-4ee1-bbc6-b108baae7ee1.png" Id="R13242f7e288e4db1" /></Relationships>
</file>