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4486b0efb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72c209ce7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Blueslide,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7adad64ce45cc" /><Relationship Type="http://schemas.openxmlformats.org/officeDocument/2006/relationships/numbering" Target="/word/numbering.xml" Id="R998ebe57c5ba4b34" /><Relationship Type="http://schemas.openxmlformats.org/officeDocument/2006/relationships/settings" Target="/word/settings.xml" Id="Reaa53a57b4634abd" /><Relationship Type="http://schemas.openxmlformats.org/officeDocument/2006/relationships/image" Target="/word/media/2df2227e-c3ab-431e-8710-76f2b4e0ae19.png" Id="Rd3c72c209ce746fb" /></Relationships>
</file>