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d0113093dd44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8587efaad340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Bluestem,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8d689407f5441c" /><Relationship Type="http://schemas.openxmlformats.org/officeDocument/2006/relationships/numbering" Target="/word/numbering.xml" Id="Rff6074e91dcf47d4" /><Relationship Type="http://schemas.openxmlformats.org/officeDocument/2006/relationships/settings" Target="/word/settings.xml" Id="Rfd69b2862bb34381" /><Relationship Type="http://schemas.openxmlformats.org/officeDocument/2006/relationships/image" Target="/word/media/5b39e5b9-2421-4592-81d7-57b0558ffddc.png" Id="Rd68587efaad3404e" /></Relationships>
</file>