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30c48f0d9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3fbb20126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Bluestone,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b5afd0b854c26" /><Relationship Type="http://schemas.openxmlformats.org/officeDocument/2006/relationships/numbering" Target="/word/numbering.xml" Id="R0e04458c37c54112" /><Relationship Type="http://schemas.openxmlformats.org/officeDocument/2006/relationships/settings" Target="/word/settings.xml" Id="R97fd00218f58496a" /><Relationship Type="http://schemas.openxmlformats.org/officeDocument/2006/relationships/image" Target="/word/media/6692c77b-c436-4234-9c61-473d1e3f59f8.png" Id="R21d3fbb20126466f" /></Relationships>
</file>