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f541c52b9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4dc16bcff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Bluetip,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dabb6a5794e9b" /><Relationship Type="http://schemas.openxmlformats.org/officeDocument/2006/relationships/numbering" Target="/word/numbering.xml" Id="Raed90aee9afb4e31" /><Relationship Type="http://schemas.openxmlformats.org/officeDocument/2006/relationships/settings" Target="/word/settings.xml" Id="Rd2060f17e9374dfb" /><Relationship Type="http://schemas.openxmlformats.org/officeDocument/2006/relationships/image" Target="/word/media/15ce7700-e2f7-4251-8ec3-e08fdd5972fa.png" Id="Rb324dc16bcff4873" /></Relationships>
</file>