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2468c487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d7623df78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8105366b5463e" /><Relationship Type="http://schemas.openxmlformats.org/officeDocument/2006/relationships/numbering" Target="/word/numbering.xml" Id="R945da41fa74d47a6" /><Relationship Type="http://schemas.openxmlformats.org/officeDocument/2006/relationships/settings" Target="/word/settings.xml" Id="Rceaf455d9bb94e9c" /><Relationship Type="http://schemas.openxmlformats.org/officeDocument/2006/relationships/image" Target="/word/media/c07f8cc3-13da-4ebf-9ac6-e6d1e578ffac.png" Id="R62cd7623df784d99" /></Relationships>
</file>