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b9aa96026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1ef2d963f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Bluff,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97162082b4203" /><Relationship Type="http://schemas.openxmlformats.org/officeDocument/2006/relationships/numbering" Target="/word/numbering.xml" Id="Rb4897f34437643de" /><Relationship Type="http://schemas.openxmlformats.org/officeDocument/2006/relationships/settings" Target="/word/settings.xml" Id="Rdc52c4a71c8e49a2" /><Relationship Type="http://schemas.openxmlformats.org/officeDocument/2006/relationships/image" Target="/word/media/dfa06315-98dc-437a-8a9b-a14c4d9f3efe.png" Id="R2ae1ef2d963f4e6f" /></Relationships>
</file>