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51d5019b7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eed79e64a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a5c9fa15b4aca" /><Relationship Type="http://schemas.openxmlformats.org/officeDocument/2006/relationships/numbering" Target="/word/numbering.xml" Id="R4ddaeb0eced3492d" /><Relationship Type="http://schemas.openxmlformats.org/officeDocument/2006/relationships/settings" Target="/word/settings.xml" Id="R31868886359f4a7c" /><Relationship Type="http://schemas.openxmlformats.org/officeDocument/2006/relationships/image" Target="/word/media/c7f00dbc-173b-4720-8042-2a6beb26dafe.png" Id="Rebaeed79e64a4fd4" /></Relationships>
</file>