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196d27a6942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26f1f2274c41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Bluffs,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d50108371d4b7a" /><Relationship Type="http://schemas.openxmlformats.org/officeDocument/2006/relationships/numbering" Target="/word/numbering.xml" Id="R94693655cf3a4ea4" /><Relationship Type="http://schemas.openxmlformats.org/officeDocument/2006/relationships/settings" Target="/word/settings.xml" Id="Ra679a3d4d4e84bf4" /><Relationship Type="http://schemas.openxmlformats.org/officeDocument/2006/relationships/image" Target="/word/media/29fc316a-71b7-4fa7-907e-200d4af589d0.png" Id="Rdf26f1f2274c4190" /></Relationships>
</file>