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e2ab1f4d8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0258e52a0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Board,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2772344d045fe" /><Relationship Type="http://schemas.openxmlformats.org/officeDocument/2006/relationships/numbering" Target="/word/numbering.xml" Id="Rf2341b3a6285491d" /><Relationship Type="http://schemas.openxmlformats.org/officeDocument/2006/relationships/settings" Target="/word/settings.xml" Id="R5a40115480a84b7e" /><Relationship Type="http://schemas.openxmlformats.org/officeDocument/2006/relationships/image" Target="/word/media/6135425b-ae87-4b88-a589-3420dbdb4f0c.png" Id="R3100258e52a04cd2" /></Relationships>
</file>