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53e8808a1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6bdef7551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Boekerton,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73d76e4564a81" /><Relationship Type="http://schemas.openxmlformats.org/officeDocument/2006/relationships/numbering" Target="/word/numbering.xml" Id="Rd2edf5c060e746e1" /><Relationship Type="http://schemas.openxmlformats.org/officeDocument/2006/relationships/settings" Target="/word/settings.xml" Id="R3f1d32c3ef0f4920" /><Relationship Type="http://schemas.openxmlformats.org/officeDocument/2006/relationships/image" Target="/word/media/d6189b5a-e15f-4454-877e-53e4ac9b64c5.png" Id="R4506bdef75514b08" /></Relationships>
</file>