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ab7c35a4a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e4bc414e9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Bogart,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d324c7950427a" /><Relationship Type="http://schemas.openxmlformats.org/officeDocument/2006/relationships/numbering" Target="/word/numbering.xml" Id="R5950c0587dcc4999" /><Relationship Type="http://schemas.openxmlformats.org/officeDocument/2006/relationships/settings" Target="/word/settings.xml" Id="R6c54c972ce384f54" /><Relationship Type="http://schemas.openxmlformats.org/officeDocument/2006/relationships/image" Target="/word/media/3ea9bc1f-163b-4170-b6c9-6e9497ff55b5.png" Id="Rf71e4bc414e945c7" /></Relationships>
</file>