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4eaa42057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ff67266b2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Boggan Bend,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43376319f452c" /><Relationship Type="http://schemas.openxmlformats.org/officeDocument/2006/relationships/numbering" Target="/word/numbering.xml" Id="Rf7d64f6977d14b1b" /><Relationship Type="http://schemas.openxmlformats.org/officeDocument/2006/relationships/settings" Target="/word/settings.xml" Id="Rde9283b96289421d" /><Relationship Type="http://schemas.openxmlformats.org/officeDocument/2006/relationships/image" Target="/word/media/df79f96e-bfb1-4e58-bbf5-7b0572eb2393.png" Id="R207ff67266b24987" /></Relationships>
</file>