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98fcb9cf5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14f7668c1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Boght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4a2eac3074fe8" /><Relationship Type="http://schemas.openxmlformats.org/officeDocument/2006/relationships/numbering" Target="/word/numbering.xml" Id="R840192c7389640ff" /><Relationship Type="http://schemas.openxmlformats.org/officeDocument/2006/relationships/settings" Target="/word/settings.xml" Id="Rf19e428bfeef4e14" /><Relationship Type="http://schemas.openxmlformats.org/officeDocument/2006/relationships/image" Target="/word/media/1ddaaeb8-a2e1-46ab-884d-bf7cbbb70504.png" Id="R8c814f7668c14adf" /></Relationships>
</file>