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5314a8bc8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75130d8db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Bohannon,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afd9cbb064ed4" /><Relationship Type="http://schemas.openxmlformats.org/officeDocument/2006/relationships/numbering" Target="/word/numbering.xml" Id="R8b4b03963d404f54" /><Relationship Type="http://schemas.openxmlformats.org/officeDocument/2006/relationships/settings" Target="/word/settings.xml" Id="Re4bc5d4e3c304750" /><Relationship Type="http://schemas.openxmlformats.org/officeDocument/2006/relationships/image" Target="/word/media/54a3a8a2-c700-42bb-b17e-a09aefef8c02.png" Id="R5f675130d8db4615" /></Relationships>
</file>