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609ec8698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9ed4879c0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Bohaynee,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d62f38d3d4f7e" /><Relationship Type="http://schemas.openxmlformats.org/officeDocument/2006/relationships/numbering" Target="/word/numbering.xml" Id="Rd228fd8a5f4046a5" /><Relationship Type="http://schemas.openxmlformats.org/officeDocument/2006/relationships/settings" Target="/word/settings.xml" Id="R71ce8a93927f461e" /><Relationship Type="http://schemas.openxmlformats.org/officeDocument/2006/relationships/image" Target="/word/media/db5d2ae4-9fde-4f4c-a573-a234683c2f76.png" Id="R84f9ed4879c04733" /></Relationships>
</file>