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15ec425f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96b8c65dd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Bohners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8d6171c054925" /><Relationship Type="http://schemas.openxmlformats.org/officeDocument/2006/relationships/numbering" Target="/word/numbering.xml" Id="Re95591e31a5c4bbe" /><Relationship Type="http://schemas.openxmlformats.org/officeDocument/2006/relationships/settings" Target="/word/settings.xml" Id="R4944c7f6d0514627" /><Relationship Type="http://schemas.openxmlformats.org/officeDocument/2006/relationships/image" Target="/word/media/1924303e-2f5d-4cb8-9892-1100fd87feb3.png" Id="R0b896b8c65dd49f6" /></Relationships>
</file>