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25a3a56f164b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21c6bd0cc743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Bois,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9ce70caad447e6" /><Relationship Type="http://schemas.openxmlformats.org/officeDocument/2006/relationships/numbering" Target="/word/numbering.xml" Id="R91bd686b70604470" /><Relationship Type="http://schemas.openxmlformats.org/officeDocument/2006/relationships/settings" Target="/word/settings.xml" Id="R434b6584f8f74482" /><Relationship Type="http://schemas.openxmlformats.org/officeDocument/2006/relationships/image" Target="/word/media/a56a8dd2-8696-465a-b420-d01bf5682548.png" Id="R3921c6bd0cc74356" /></Relationships>
</file>