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3c8942e85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ae5572ed6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Boise, Idaho,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13ddcab184012" /><Relationship Type="http://schemas.openxmlformats.org/officeDocument/2006/relationships/numbering" Target="/word/numbering.xml" Id="Raa793cb7c7464a9e" /><Relationship Type="http://schemas.openxmlformats.org/officeDocument/2006/relationships/settings" Target="/word/settings.xml" Id="Rdcfc2df5ac1b433d" /><Relationship Type="http://schemas.openxmlformats.org/officeDocument/2006/relationships/image" Target="/word/media/6011d41e-78eb-41d4-9143-fbe3f29a55fd.png" Id="Rd2cae5572ed64a5b" /></Relationships>
</file>