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2d56e33fb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ffd89f928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e25b84cce438f" /><Relationship Type="http://schemas.openxmlformats.org/officeDocument/2006/relationships/numbering" Target="/word/numbering.xml" Id="R5c7839461bad44bd" /><Relationship Type="http://schemas.openxmlformats.org/officeDocument/2006/relationships/settings" Target="/word/settings.xml" Id="R6af1fa04a25e4b03" /><Relationship Type="http://schemas.openxmlformats.org/officeDocument/2006/relationships/image" Target="/word/media/f3354e0f-a1a3-4301-bb7f-540f1625c0bf.png" Id="R1ebffd89f9284876" /></Relationships>
</file>