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0df68ac82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f90731378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Bolen Town,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6b86f52ff4686" /><Relationship Type="http://schemas.openxmlformats.org/officeDocument/2006/relationships/numbering" Target="/word/numbering.xml" Id="R8d8bdf9828634a2f" /><Relationship Type="http://schemas.openxmlformats.org/officeDocument/2006/relationships/settings" Target="/word/settings.xml" Id="R37b61b5abe914897" /><Relationship Type="http://schemas.openxmlformats.org/officeDocument/2006/relationships/image" Target="/word/media/b85b5d5f-cc3d-44d2-b1fd-7265dec6a17d.png" Id="Rab6f9073137848ee" /></Relationships>
</file>