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977b8506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69b68aa7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e873c7524d96" /><Relationship Type="http://schemas.openxmlformats.org/officeDocument/2006/relationships/numbering" Target="/word/numbering.xml" Id="R832be32480fb4465" /><Relationship Type="http://schemas.openxmlformats.org/officeDocument/2006/relationships/settings" Target="/word/settings.xml" Id="R8cac53b0eeaf44f3" /><Relationship Type="http://schemas.openxmlformats.org/officeDocument/2006/relationships/image" Target="/word/media/f423a8f4-1115-4364-ba9f-5f9154f7796d.png" Id="Rfc169b68aa774306" /></Relationships>
</file>