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6e7685bd6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f09add855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82d7469864830" /><Relationship Type="http://schemas.openxmlformats.org/officeDocument/2006/relationships/numbering" Target="/word/numbering.xml" Id="R110bd7e1108d4f5f" /><Relationship Type="http://schemas.openxmlformats.org/officeDocument/2006/relationships/settings" Target="/word/settings.xml" Id="R009395da7bb34859" /><Relationship Type="http://schemas.openxmlformats.org/officeDocument/2006/relationships/image" Target="/word/media/7ae36462-cc72-42d7-85e0-ec48573b1285.png" Id="R9b5f09add855424c" /></Relationships>
</file>