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29c7aeb41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0b2fbb562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 Aire,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7a5630888472c" /><Relationship Type="http://schemas.openxmlformats.org/officeDocument/2006/relationships/numbering" Target="/word/numbering.xml" Id="Rbcf9c0cf55ef45f4" /><Relationship Type="http://schemas.openxmlformats.org/officeDocument/2006/relationships/settings" Target="/word/settings.xml" Id="Ra407d5a0464a4349" /><Relationship Type="http://schemas.openxmlformats.org/officeDocument/2006/relationships/image" Target="/word/media/492781af-9297-4f03-a6ad-d57855fb27f2.png" Id="R7ee0b2fbb56243bf" /></Relationships>
</file>