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a6b5958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5c2e1b1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295023ca4258" /><Relationship Type="http://schemas.openxmlformats.org/officeDocument/2006/relationships/numbering" Target="/word/numbering.xml" Id="Re2e61ca2ed4d4e85" /><Relationship Type="http://schemas.openxmlformats.org/officeDocument/2006/relationships/settings" Target="/word/settings.xml" Id="Re54ceb6c98a8468f" /><Relationship Type="http://schemas.openxmlformats.org/officeDocument/2006/relationships/image" Target="/word/media/8abaaf7c-94f6-4790-b8cb-659f241ed3dc.png" Id="R0f505c2e1b1d464c" /></Relationships>
</file>