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804ca9ce4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fd5e9a5b6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 Village,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87805ffee49c1" /><Relationship Type="http://schemas.openxmlformats.org/officeDocument/2006/relationships/numbering" Target="/word/numbering.xml" Id="R0cf6734e86f244dd" /><Relationship Type="http://schemas.openxmlformats.org/officeDocument/2006/relationships/settings" Target="/word/settings.xml" Id="R5193d5a4f6b34723" /><Relationship Type="http://schemas.openxmlformats.org/officeDocument/2006/relationships/image" Target="/word/media/aadee684-c2c7-425c-85f7-829248e9f06a.png" Id="Reeafd5e9a5b645b2" /></Relationships>
</file>