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fa80fd13d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342998dd8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Bonair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3b59fd66e48c2" /><Relationship Type="http://schemas.openxmlformats.org/officeDocument/2006/relationships/numbering" Target="/word/numbering.xml" Id="R3d5d1bd56fa64120" /><Relationship Type="http://schemas.openxmlformats.org/officeDocument/2006/relationships/settings" Target="/word/settings.xml" Id="R209d282b64f5498e" /><Relationship Type="http://schemas.openxmlformats.org/officeDocument/2006/relationships/image" Target="/word/media/57319771-ff86-4f7e-8e96-447053936a7d.png" Id="Rb19342998dd84873" /></Relationships>
</file>