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dd5469ec4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85973086c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Bonaire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76a9a5d94b89" /><Relationship Type="http://schemas.openxmlformats.org/officeDocument/2006/relationships/numbering" Target="/word/numbering.xml" Id="Rfeffb5ffa0bd4ba1" /><Relationship Type="http://schemas.openxmlformats.org/officeDocument/2006/relationships/settings" Target="/word/settings.xml" Id="Rc5e4e218bd6a4d7d" /><Relationship Type="http://schemas.openxmlformats.org/officeDocument/2006/relationships/image" Target="/word/media/7a0e1993-cf4f-4360-a212-ef54530f87b0.png" Id="R69e85973086c4ec0" /></Relationships>
</file>