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9aaf3c9b9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78f0a0fe8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faf21af824d1a" /><Relationship Type="http://schemas.openxmlformats.org/officeDocument/2006/relationships/numbering" Target="/word/numbering.xml" Id="R1c10e363866a49a1" /><Relationship Type="http://schemas.openxmlformats.org/officeDocument/2006/relationships/settings" Target="/word/settings.xml" Id="R27d22b5b2ed94222" /><Relationship Type="http://schemas.openxmlformats.org/officeDocument/2006/relationships/image" Target="/word/media/1124ef55-64e4-44c9-a6fd-0dff483b7805.png" Id="R94b78f0a0fe84fce" /></Relationships>
</file>