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ea579912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51738f0b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 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3441232e4d4a" /><Relationship Type="http://schemas.openxmlformats.org/officeDocument/2006/relationships/numbering" Target="/word/numbering.xml" Id="Rb6c1f69ed82a42ee" /><Relationship Type="http://schemas.openxmlformats.org/officeDocument/2006/relationships/settings" Target="/word/settings.xml" Id="Rd9bcc6cbd84849f3" /><Relationship Type="http://schemas.openxmlformats.org/officeDocument/2006/relationships/image" Target="/word/media/14ba8c9f-1764-42b3-b2d6-7c1541067eb4.png" Id="R7e051738f0bb4720" /></Relationships>
</file>