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242bc0348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6716279ae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Boney,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a9bb77cba487c" /><Relationship Type="http://schemas.openxmlformats.org/officeDocument/2006/relationships/numbering" Target="/word/numbering.xml" Id="R6717efbf763c4e93" /><Relationship Type="http://schemas.openxmlformats.org/officeDocument/2006/relationships/settings" Target="/word/settings.xml" Id="R9bfb2fb397ed4807" /><Relationship Type="http://schemas.openxmlformats.org/officeDocument/2006/relationships/image" Target="/word/media/ead0037c-ce87-4166-bd45-8c6051f9bee8.png" Id="R0406716279ae44f6" /></Relationships>
</file>