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5a6a6730a94c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81f8af5df147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Bonfouca,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33748b522741a1" /><Relationship Type="http://schemas.openxmlformats.org/officeDocument/2006/relationships/numbering" Target="/word/numbering.xml" Id="Rdfad50b233d94bb7" /><Relationship Type="http://schemas.openxmlformats.org/officeDocument/2006/relationships/settings" Target="/word/settings.xml" Id="R240fcd5415e34c16" /><Relationship Type="http://schemas.openxmlformats.org/officeDocument/2006/relationships/image" Target="/word/media/5b46370f-43e0-4a44-8787-9ee4e8ed39f2.png" Id="R6981f8af5df147e6" /></Relationships>
</file>