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8b46c7f3b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57ff02779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Bonga Landing,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85e61243c40f8" /><Relationship Type="http://schemas.openxmlformats.org/officeDocument/2006/relationships/numbering" Target="/word/numbering.xml" Id="R98d11e56667a4f6a" /><Relationship Type="http://schemas.openxmlformats.org/officeDocument/2006/relationships/settings" Target="/word/settings.xml" Id="R7402c7b40d59453b" /><Relationship Type="http://schemas.openxmlformats.org/officeDocument/2006/relationships/image" Target="/word/media/0e926f93-4db9-487b-a42a-7620c6529c59.png" Id="R25057ff02779410b" /></Relationships>
</file>