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a683d9603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488cca05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95e5ffafb402c" /><Relationship Type="http://schemas.openxmlformats.org/officeDocument/2006/relationships/numbering" Target="/word/numbering.xml" Id="Rb49d31576b544444" /><Relationship Type="http://schemas.openxmlformats.org/officeDocument/2006/relationships/settings" Target="/word/settings.xml" Id="R92c64edd25d64570" /><Relationship Type="http://schemas.openxmlformats.org/officeDocument/2006/relationships/image" Target="/word/media/e35a72f6-2af1-471c-94ca-c41457876142.png" Id="R1fa488cca05d48ed" /></Relationships>
</file>