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ae7fa6bf2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49239fd9d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Bonnair,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5537c3d9b4670" /><Relationship Type="http://schemas.openxmlformats.org/officeDocument/2006/relationships/numbering" Target="/word/numbering.xml" Id="Ref685143d4474ef4" /><Relationship Type="http://schemas.openxmlformats.org/officeDocument/2006/relationships/settings" Target="/word/settings.xml" Id="R5a13bf37fbf54313" /><Relationship Type="http://schemas.openxmlformats.org/officeDocument/2006/relationships/image" Target="/word/media/12cadf29-2b22-40cc-a4bc-e0d50d8b21d6.png" Id="R3f249239fd9d437a" /></Relationships>
</file>