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63cf01fd9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84de3702e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Bonneau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c725995df4227" /><Relationship Type="http://schemas.openxmlformats.org/officeDocument/2006/relationships/numbering" Target="/word/numbering.xml" Id="R2d5e30bd47674394" /><Relationship Type="http://schemas.openxmlformats.org/officeDocument/2006/relationships/settings" Target="/word/settings.xml" Id="R88cc074b2ac34127" /><Relationship Type="http://schemas.openxmlformats.org/officeDocument/2006/relationships/image" Target="/word/media/5d622bad-a6af-48d7-ab49-54c3cdc6b1c5.png" Id="R71a84de3702e4fea" /></Relationships>
</file>