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a3f7f4ed4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949ce54e9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Bonner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cb8bccc44acb" /><Relationship Type="http://schemas.openxmlformats.org/officeDocument/2006/relationships/numbering" Target="/word/numbering.xml" Id="R08e96ba9b1c94e77" /><Relationship Type="http://schemas.openxmlformats.org/officeDocument/2006/relationships/settings" Target="/word/settings.xml" Id="Rd0b08ec4cec249a2" /><Relationship Type="http://schemas.openxmlformats.org/officeDocument/2006/relationships/image" Target="/word/media/921eb889-bac7-448d-92f7-f9d3de083b1c.png" Id="R8d2949ce54e945f2" /></Relationships>
</file>