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6cc86121b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f702b61f6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Bonneville Ridge,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757a4d0bc4b63" /><Relationship Type="http://schemas.openxmlformats.org/officeDocument/2006/relationships/numbering" Target="/word/numbering.xml" Id="Rf284bafef18c4a8e" /><Relationship Type="http://schemas.openxmlformats.org/officeDocument/2006/relationships/settings" Target="/word/settings.xml" Id="R456f6a7fa83046ec" /><Relationship Type="http://schemas.openxmlformats.org/officeDocument/2006/relationships/image" Target="/word/media/85d16657-ab0f-4cbd-a152-f7155f219caf.png" Id="Rec0f702b61f64c33" /></Relationships>
</file>