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ea02f9d6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b66055d00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Bonneymeade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bed898fb74c78" /><Relationship Type="http://schemas.openxmlformats.org/officeDocument/2006/relationships/numbering" Target="/word/numbering.xml" Id="Rd2a13403062447ba" /><Relationship Type="http://schemas.openxmlformats.org/officeDocument/2006/relationships/settings" Target="/word/settings.xml" Id="Rafa3d4c59c704e77" /><Relationship Type="http://schemas.openxmlformats.org/officeDocument/2006/relationships/image" Target="/word/media/a85af819-bf83-47d5-8367-2d6f7e9685ef.png" Id="R899b66055d0048f5" /></Relationships>
</file>