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6fd94acb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d5c00d302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Doon,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359509ae4b95" /><Relationship Type="http://schemas.openxmlformats.org/officeDocument/2006/relationships/numbering" Target="/word/numbering.xml" Id="R120ccce7bf694a3d" /><Relationship Type="http://schemas.openxmlformats.org/officeDocument/2006/relationships/settings" Target="/word/settings.xml" Id="R5bbeb28a05a3483f" /><Relationship Type="http://schemas.openxmlformats.org/officeDocument/2006/relationships/image" Target="/word/media/919b9deb-3b5b-44be-a357-ca0713e7c799.png" Id="Rd83d5c00d3024a49" /></Relationships>
</file>