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12d008e4e046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1d1956a91047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Booher Corners,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6b6f1f24644079" /><Relationship Type="http://schemas.openxmlformats.org/officeDocument/2006/relationships/numbering" Target="/word/numbering.xml" Id="R7989448c0e6f4dbf" /><Relationship Type="http://schemas.openxmlformats.org/officeDocument/2006/relationships/settings" Target="/word/settings.xml" Id="Rf4a0cf525055462f" /><Relationship Type="http://schemas.openxmlformats.org/officeDocument/2006/relationships/image" Target="/word/media/b6ef08cf-af49-4b01-964a-4f8f1226054c.png" Id="R151d1956a91047af" /></Relationships>
</file>