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23aea9669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f28348061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Booker,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be49d4a7148cb" /><Relationship Type="http://schemas.openxmlformats.org/officeDocument/2006/relationships/numbering" Target="/word/numbering.xml" Id="R20514a0749a44d14" /><Relationship Type="http://schemas.openxmlformats.org/officeDocument/2006/relationships/settings" Target="/word/settings.xml" Id="Rdbc364c291644a8b" /><Relationship Type="http://schemas.openxmlformats.org/officeDocument/2006/relationships/image" Target="/word/media/cc41c37f-2400-4ae9-8871-7307a4fd22f8.png" Id="R18af28348061415f" /></Relationships>
</file>