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5fbe4ab09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94c8c7b5c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d3480478b4d81" /><Relationship Type="http://schemas.openxmlformats.org/officeDocument/2006/relationships/numbering" Target="/word/numbering.xml" Id="Ra917175305d04656" /><Relationship Type="http://schemas.openxmlformats.org/officeDocument/2006/relationships/settings" Target="/word/settings.xml" Id="R27b72cdb46584a2f" /><Relationship Type="http://schemas.openxmlformats.org/officeDocument/2006/relationships/image" Target="/word/media/0895a12e-2b7f-4b54-96c6-6a94876d8e07.png" Id="R6d294c8c7b5c4e53" /></Relationships>
</file>