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6edd14b68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a2ecb2b72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Boones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9e46ebfab40a6" /><Relationship Type="http://schemas.openxmlformats.org/officeDocument/2006/relationships/numbering" Target="/word/numbering.xml" Id="Re3f048c55df446af" /><Relationship Type="http://schemas.openxmlformats.org/officeDocument/2006/relationships/settings" Target="/word/settings.xml" Id="R2a6c0ceccf8c49a8" /><Relationship Type="http://schemas.openxmlformats.org/officeDocument/2006/relationships/image" Target="/word/media/325a73b9-dac9-4b96-b90a-849959defc27.png" Id="R3eba2ecb2b72407e" /></Relationships>
</file>