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8dfc2f82e44e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66532ae7654e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Boonesboro,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c248dbea644791" /><Relationship Type="http://schemas.openxmlformats.org/officeDocument/2006/relationships/numbering" Target="/word/numbering.xml" Id="R473d4ec7271944a9" /><Relationship Type="http://schemas.openxmlformats.org/officeDocument/2006/relationships/settings" Target="/word/settings.xml" Id="R288e8edfdc98464d" /><Relationship Type="http://schemas.openxmlformats.org/officeDocument/2006/relationships/image" Target="/word/media/fa8a5ca9-b5a1-4170-a77d-d200f7630aab.png" Id="Rbf66532ae7654e54" /></Relationships>
</file>